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25F5C" w14:textId="77777777" w:rsidR="00301660" w:rsidRPr="009D72E4" w:rsidRDefault="00301660" w:rsidP="009D72E4">
      <w:pPr>
        <w:spacing w:after="0" w:line="240" w:lineRule="auto"/>
        <w:jc w:val="center"/>
        <w:rPr>
          <w:rFonts w:ascii="Times New Roman" w:eastAsia="Times New Roman" w:hAnsi="Times New Roman" w:cs="Times New Roman"/>
          <w:color w:val="333333"/>
          <w:sz w:val="24"/>
          <w:szCs w:val="24"/>
          <w:lang w:eastAsia="it-IT"/>
        </w:rPr>
      </w:pPr>
      <w:bookmarkStart w:id="0" w:name="_GoBack"/>
      <w:bookmarkEnd w:id="0"/>
      <w:r w:rsidRPr="009D72E4">
        <w:rPr>
          <w:rFonts w:ascii="Times New Roman" w:eastAsia="Times New Roman" w:hAnsi="Times New Roman" w:cs="Times New Roman"/>
          <w:color w:val="333333"/>
          <w:sz w:val="24"/>
          <w:szCs w:val="24"/>
          <w:lang w:eastAsia="it-IT"/>
        </w:rPr>
        <w:t>FACOLTA’ DI DIRITTO CA</w:t>
      </w:r>
      <w:r w:rsidR="009D72E4">
        <w:rPr>
          <w:rFonts w:ascii="Times New Roman" w:eastAsia="Times New Roman" w:hAnsi="Times New Roman" w:cs="Times New Roman"/>
          <w:color w:val="333333"/>
          <w:sz w:val="24"/>
          <w:szCs w:val="24"/>
          <w:lang w:eastAsia="it-IT"/>
        </w:rPr>
        <w:t>NONICO S. PIO X – Dipartimento d</w:t>
      </w:r>
      <w:r w:rsidRPr="009D72E4">
        <w:rPr>
          <w:rFonts w:ascii="Times New Roman" w:eastAsia="Times New Roman" w:hAnsi="Times New Roman" w:cs="Times New Roman"/>
          <w:color w:val="333333"/>
          <w:sz w:val="24"/>
          <w:szCs w:val="24"/>
          <w:lang w:eastAsia="it-IT"/>
        </w:rPr>
        <w:t>i Diritto Ecclesiastico</w:t>
      </w:r>
    </w:p>
    <w:p w14:paraId="0E114968" w14:textId="77777777" w:rsidR="00301660" w:rsidRPr="009D72E4" w:rsidRDefault="00301660" w:rsidP="009D72E4">
      <w:pPr>
        <w:spacing w:after="0" w:line="240" w:lineRule="auto"/>
        <w:jc w:val="center"/>
        <w:rPr>
          <w:rFonts w:ascii="Times New Roman" w:eastAsia="Times New Roman" w:hAnsi="Times New Roman" w:cs="Times New Roman"/>
          <w:color w:val="333333"/>
          <w:sz w:val="24"/>
          <w:szCs w:val="24"/>
          <w:lang w:eastAsia="it-IT"/>
        </w:rPr>
      </w:pPr>
    </w:p>
    <w:p w14:paraId="4839CD5C" w14:textId="77777777" w:rsidR="00301660" w:rsidRPr="009D72E4" w:rsidRDefault="00301660" w:rsidP="009D72E4">
      <w:pPr>
        <w:spacing w:after="0" w:line="240" w:lineRule="auto"/>
        <w:jc w:val="center"/>
        <w:rPr>
          <w:rFonts w:ascii="Times New Roman" w:eastAsia="Times New Roman" w:hAnsi="Times New Roman" w:cs="Times New Roman"/>
          <w:color w:val="333333"/>
          <w:sz w:val="24"/>
          <w:szCs w:val="24"/>
          <w:lang w:eastAsia="it-IT"/>
        </w:rPr>
      </w:pPr>
      <w:r w:rsidRPr="009D72E4">
        <w:rPr>
          <w:rFonts w:ascii="Times New Roman" w:eastAsia="Times New Roman" w:hAnsi="Times New Roman" w:cs="Times New Roman"/>
          <w:color w:val="333333"/>
          <w:sz w:val="24"/>
          <w:szCs w:val="24"/>
          <w:lang w:eastAsia="it-IT"/>
        </w:rPr>
        <w:t>in collaborazione con</w:t>
      </w:r>
    </w:p>
    <w:p w14:paraId="6C880D33" w14:textId="77777777" w:rsidR="00301660" w:rsidRPr="009D72E4" w:rsidRDefault="00301660" w:rsidP="009D72E4">
      <w:pPr>
        <w:spacing w:after="0" w:line="240" w:lineRule="auto"/>
        <w:jc w:val="center"/>
        <w:rPr>
          <w:rFonts w:ascii="Times New Roman" w:eastAsia="Times New Roman" w:hAnsi="Times New Roman" w:cs="Times New Roman"/>
          <w:color w:val="333333"/>
          <w:sz w:val="24"/>
          <w:szCs w:val="24"/>
          <w:lang w:eastAsia="it-IT"/>
        </w:rPr>
      </w:pPr>
    </w:p>
    <w:p w14:paraId="3A6F4202" w14:textId="49BDA24A" w:rsidR="00301660" w:rsidRPr="009D72E4" w:rsidRDefault="00301660" w:rsidP="009D72E4">
      <w:pPr>
        <w:spacing w:after="0" w:line="240" w:lineRule="auto"/>
        <w:jc w:val="center"/>
        <w:rPr>
          <w:rFonts w:ascii="Times New Roman" w:eastAsia="Times New Roman" w:hAnsi="Times New Roman" w:cs="Times New Roman"/>
          <w:color w:val="333333"/>
          <w:sz w:val="24"/>
          <w:szCs w:val="24"/>
          <w:lang w:eastAsia="it-IT"/>
        </w:rPr>
      </w:pPr>
      <w:r w:rsidRPr="009D72E4">
        <w:rPr>
          <w:rFonts w:ascii="Times New Roman" w:eastAsia="Times New Roman" w:hAnsi="Times New Roman" w:cs="Times New Roman"/>
          <w:color w:val="333333"/>
          <w:sz w:val="24"/>
          <w:szCs w:val="24"/>
          <w:lang w:eastAsia="it-IT"/>
        </w:rPr>
        <w:t xml:space="preserve">FEDERAZIONE ITALIANA SCUOLE MATERNE </w:t>
      </w:r>
      <w:r w:rsidR="00C3500B">
        <w:rPr>
          <w:rFonts w:ascii="Times New Roman" w:eastAsia="Times New Roman" w:hAnsi="Times New Roman" w:cs="Times New Roman"/>
          <w:color w:val="333333"/>
          <w:sz w:val="24"/>
          <w:szCs w:val="24"/>
          <w:lang w:eastAsia="it-IT"/>
        </w:rPr>
        <w:t>NAZIONALE</w:t>
      </w:r>
    </w:p>
    <w:p w14:paraId="59441088" w14:textId="77777777" w:rsidR="00301660" w:rsidRPr="009D72E4" w:rsidRDefault="00301660" w:rsidP="009D72E4">
      <w:pPr>
        <w:spacing w:after="0" w:line="240" w:lineRule="auto"/>
        <w:jc w:val="center"/>
        <w:rPr>
          <w:rFonts w:ascii="Times New Roman" w:eastAsia="Times New Roman" w:hAnsi="Times New Roman" w:cs="Times New Roman"/>
          <w:color w:val="333333"/>
          <w:sz w:val="24"/>
          <w:szCs w:val="24"/>
          <w:lang w:eastAsia="it-IT"/>
        </w:rPr>
      </w:pPr>
    </w:p>
    <w:p w14:paraId="233B0807" w14:textId="77777777" w:rsidR="00301660" w:rsidRPr="009D72E4" w:rsidRDefault="00301660" w:rsidP="009D72E4">
      <w:pPr>
        <w:spacing w:after="0" w:line="240" w:lineRule="auto"/>
        <w:jc w:val="center"/>
        <w:rPr>
          <w:rFonts w:ascii="Times New Roman" w:eastAsia="Times New Roman" w:hAnsi="Times New Roman" w:cs="Times New Roman"/>
          <w:color w:val="333333"/>
          <w:sz w:val="24"/>
          <w:szCs w:val="24"/>
          <w:lang w:eastAsia="it-IT"/>
        </w:rPr>
      </w:pPr>
      <w:r w:rsidRPr="009D72E4">
        <w:rPr>
          <w:rFonts w:ascii="Times New Roman" w:eastAsia="Times New Roman" w:hAnsi="Times New Roman" w:cs="Times New Roman"/>
          <w:color w:val="333333"/>
          <w:sz w:val="24"/>
          <w:szCs w:val="24"/>
          <w:lang w:eastAsia="it-IT"/>
        </w:rPr>
        <w:t>con il patrocinio</w:t>
      </w:r>
    </w:p>
    <w:p w14:paraId="2AAFA71F" w14:textId="77777777" w:rsidR="00301660" w:rsidRPr="009D72E4" w:rsidRDefault="00301660" w:rsidP="009D72E4">
      <w:pPr>
        <w:spacing w:after="0" w:line="240" w:lineRule="auto"/>
        <w:jc w:val="center"/>
        <w:rPr>
          <w:rFonts w:ascii="Times New Roman" w:eastAsia="Times New Roman" w:hAnsi="Times New Roman" w:cs="Times New Roman"/>
          <w:color w:val="333333"/>
          <w:sz w:val="24"/>
          <w:szCs w:val="24"/>
          <w:lang w:eastAsia="it-IT"/>
        </w:rPr>
      </w:pPr>
    </w:p>
    <w:p w14:paraId="2FAB1B0B" w14:textId="77777777" w:rsidR="00301660" w:rsidRPr="009D72E4" w:rsidRDefault="00301660" w:rsidP="009D72E4">
      <w:pPr>
        <w:spacing w:after="0" w:line="240" w:lineRule="auto"/>
        <w:jc w:val="center"/>
        <w:rPr>
          <w:rFonts w:ascii="Times New Roman" w:eastAsia="Times New Roman" w:hAnsi="Times New Roman" w:cs="Times New Roman"/>
          <w:color w:val="333333"/>
          <w:sz w:val="24"/>
          <w:szCs w:val="24"/>
          <w:lang w:eastAsia="it-IT"/>
        </w:rPr>
      </w:pPr>
      <w:r w:rsidRPr="009D72E4">
        <w:rPr>
          <w:rFonts w:ascii="Times New Roman" w:eastAsia="Times New Roman" w:hAnsi="Times New Roman" w:cs="Times New Roman"/>
          <w:color w:val="333333"/>
          <w:sz w:val="24"/>
          <w:szCs w:val="24"/>
          <w:lang w:eastAsia="it-IT"/>
        </w:rPr>
        <w:t>OSSERVATORIO GIURIDICO LEGISLATIVO TRIVENETO</w:t>
      </w:r>
    </w:p>
    <w:p w14:paraId="5239331C" w14:textId="77777777" w:rsidR="00301660" w:rsidRPr="009D72E4" w:rsidRDefault="00301660" w:rsidP="009D72E4">
      <w:pPr>
        <w:spacing w:after="0" w:line="240" w:lineRule="auto"/>
        <w:jc w:val="center"/>
        <w:rPr>
          <w:rFonts w:ascii="Times New Roman" w:eastAsia="Times New Roman" w:hAnsi="Times New Roman" w:cs="Times New Roman"/>
          <w:color w:val="333333"/>
          <w:sz w:val="24"/>
          <w:szCs w:val="24"/>
          <w:lang w:eastAsia="it-IT"/>
        </w:rPr>
      </w:pPr>
    </w:p>
    <w:p w14:paraId="776AA943" w14:textId="77777777" w:rsidR="00301660" w:rsidRPr="009D72E4" w:rsidRDefault="00301660" w:rsidP="00301660">
      <w:pPr>
        <w:spacing w:after="0" w:line="240" w:lineRule="auto"/>
        <w:jc w:val="both"/>
        <w:rPr>
          <w:rFonts w:ascii="Times New Roman" w:eastAsia="Times New Roman" w:hAnsi="Times New Roman" w:cs="Times New Roman"/>
          <w:color w:val="333333"/>
          <w:sz w:val="24"/>
          <w:szCs w:val="24"/>
          <w:lang w:eastAsia="it-IT"/>
        </w:rPr>
      </w:pPr>
    </w:p>
    <w:p w14:paraId="51EC655A" w14:textId="77777777" w:rsidR="00301660" w:rsidRPr="009D72E4" w:rsidRDefault="00301660" w:rsidP="00301660">
      <w:pPr>
        <w:spacing w:after="0" w:line="240" w:lineRule="auto"/>
        <w:jc w:val="both"/>
        <w:rPr>
          <w:rFonts w:ascii="Times New Roman" w:eastAsia="Times New Roman" w:hAnsi="Times New Roman" w:cs="Times New Roman"/>
          <w:color w:val="333333"/>
          <w:sz w:val="24"/>
          <w:szCs w:val="24"/>
          <w:lang w:eastAsia="it-IT"/>
        </w:rPr>
      </w:pPr>
    </w:p>
    <w:p w14:paraId="40939783" w14:textId="77777777" w:rsidR="004F5721" w:rsidRPr="00A345E6" w:rsidRDefault="004F5721" w:rsidP="004F5721">
      <w:pPr>
        <w:spacing w:after="0" w:line="240" w:lineRule="auto"/>
        <w:jc w:val="center"/>
        <w:rPr>
          <w:rFonts w:ascii="Times New Roman" w:eastAsia="Times New Roman" w:hAnsi="Times New Roman" w:cs="Times New Roman"/>
          <w:i/>
          <w:color w:val="333333"/>
          <w:sz w:val="36"/>
          <w:szCs w:val="36"/>
          <w:lang w:eastAsia="it-IT"/>
        </w:rPr>
      </w:pPr>
      <w:r w:rsidRPr="00A345E6">
        <w:rPr>
          <w:rFonts w:ascii="Times New Roman" w:eastAsia="Times New Roman" w:hAnsi="Times New Roman" w:cs="Times New Roman"/>
          <w:i/>
          <w:color w:val="333333"/>
          <w:sz w:val="36"/>
          <w:szCs w:val="36"/>
          <w:lang w:eastAsia="it-IT"/>
        </w:rPr>
        <w:t xml:space="preserve">SEMINARIO </w:t>
      </w:r>
      <w:r>
        <w:rPr>
          <w:rFonts w:ascii="Times New Roman" w:eastAsia="Times New Roman" w:hAnsi="Times New Roman" w:cs="Times New Roman"/>
          <w:i/>
          <w:color w:val="333333"/>
          <w:sz w:val="36"/>
          <w:szCs w:val="36"/>
          <w:lang w:eastAsia="it-IT"/>
        </w:rPr>
        <w:t xml:space="preserve">NAZIONALE </w:t>
      </w:r>
      <w:r w:rsidRPr="00A345E6">
        <w:rPr>
          <w:rFonts w:ascii="Times New Roman" w:eastAsia="Times New Roman" w:hAnsi="Times New Roman" w:cs="Times New Roman"/>
          <w:i/>
          <w:color w:val="333333"/>
          <w:sz w:val="36"/>
          <w:szCs w:val="36"/>
          <w:lang w:eastAsia="it-IT"/>
        </w:rPr>
        <w:t>DI STUDIO</w:t>
      </w:r>
    </w:p>
    <w:p w14:paraId="74F90AD4" w14:textId="77777777" w:rsidR="00301660" w:rsidRDefault="00301660" w:rsidP="00301660">
      <w:pPr>
        <w:spacing w:after="0" w:line="240" w:lineRule="auto"/>
        <w:jc w:val="both"/>
        <w:rPr>
          <w:rFonts w:ascii="Times New Roman" w:eastAsia="Times New Roman" w:hAnsi="Times New Roman" w:cs="Times New Roman"/>
          <w:color w:val="333333"/>
          <w:sz w:val="24"/>
          <w:szCs w:val="24"/>
          <w:lang w:eastAsia="it-IT"/>
        </w:rPr>
      </w:pPr>
    </w:p>
    <w:p w14:paraId="11215EC1" w14:textId="77777777" w:rsidR="009D72E4" w:rsidRPr="009D72E4" w:rsidRDefault="009D72E4" w:rsidP="00C3500B">
      <w:pPr>
        <w:spacing w:after="0" w:line="240" w:lineRule="auto"/>
        <w:jc w:val="center"/>
        <w:rPr>
          <w:rFonts w:ascii="Times New Roman" w:eastAsia="Times New Roman" w:hAnsi="Times New Roman" w:cs="Times New Roman"/>
          <w:color w:val="333333"/>
          <w:sz w:val="24"/>
          <w:szCs w:val="24"/>
          <w:lang w:eastAsia="it-IT"/>
        </w:rPr>
      </w:pPr>
    </w:p>
    <w:p w14:paraId="483CCFC7" w14:textId="45188B75" w:rsidR="00301660" w:rsidRPr="009D72E4" w:rsidRDefault="00301660" w:rsidP="00C3500B">
      <w:pPr>
        <w:spacing w:after="0" w:line="240" w:lineRule="auto"/>
        <w:jc w:val="center"/>
        <w:rPr>
          <w:rFonts w:ascii="Times New Roman" w:eastAsia="Times New Roman" w:hAnsi="Times New Roman" w:cs="Times New Roman"/>
          <w:b/>
          <w:color w:val="333333"/>
          <w:sz w:val="24"/>
          <w:szCs w:val="24"/>
          <w:lang w:eastAsia="it-IT"/>
        </w:rPr>
      </w:pPr>
      <w:r w:rsidRPr="009D72E4">
        <w:rPr>
          <w:rFonts w:ascii="Times New Roman" w:eastAsia="Times New Roman" w:hAnsi="Times New Roman" w:cs="Times New Roman"/>
          <w:b/>
          <w:color w:val="333333"/>
          <w:sz w:val="24"/>
          <w:szCs w:val="24"/>
          <w:lang w:eastAsia="it-IT"/>
        </w:rPr>
        <w:t>LE F</w:t>
      </w:r>
      <w:r w:rsidR="009D72E4">
        <w:rPr>
          <w:rFonts w:ascii="Times New Roman" w:eastAsia="Times New Roman" w:hAnsi="Times New Roman" w:cs="Times New Roman"/>
          <w:b/>
          <w:color w:val="333333"/>
          <w:sz w:val="24"/>
          <w:szCs w:val="24"/>
          <w:lang w:eastAsia="it-IT"/>
        </w:rPr>
        <w:t>UNZIONI DI ISTRUZIONE PUBBLICA N</w:t>
      </w:r>
      <w:r w:rsidRPr="009D72E4">
        <w:rPr>
          <w:rFonts w:ascii="Times New Roman" w:eastAsia="Times New Roman" w:hAnsi="Times New Roman" w:cs="Times New Roman"/>
          <w:b/>
          <w:color w:val="333333"/>
          <w:sz w:val="24"/>
          <w:szCs w:val="24"/>
          <w:lang w:eastAsia="it-IT"/>
        </w:rPr>
        <w:t>ELLE SCUOLE CATTOLICHE</w:t>
      </w:r>
      <w:r w:rsidR="00A345E6">
        <w:rPr>
          <w:rFonts w:ascii="Times New Roman" w:eastAsia="Times New Roman" w:hAnsi="Times New Roman" w:cs="Times New Roman"/>
          <w:b/>
          <w:color w:val="333333"/>
          <w:sz w:val="24"/>
          <w:szCs w:val="24"/>
          <w:lang w:eastAsia="it-IT"/>
        </w:rPr>
        <w:t>,</w:t>
      </w:r>
    </w:p>
    <w:p w14:paraId="5FFBF1F0" w14:textId="59AAD9EC" w:rsidR="009D72E4" w:rsidRDefault="00301660" w:rsidP="00C3500B">
      <w:pPr>
        <w:spacing w:after="0" w:line="240" w:lineRule="auto"/>
        <w:jc w:val="center"/>
        <w:rPr>
          <w:rFonts w:ascii="Times New Roman" w:eastAsia="Times New Roman" w:hAnsi="Times New Roman" w:cs="Times New Roman"/>
          <w:b/>
          <w:color w:val="333333"/>
          <w:sz w:val="24"/>
          <w:szCs w:val="24"/>
          <w:lang w:eastAsia="it-IT"/>
        </w:rPr>
      </w:pPr>
      <w:r w:rsidRPr="009D72E4">
        <w:rPr>
          <w:rFonts w:ascii="Times New Roman" w:eastAsia="Times New Roman" w:hAnsi="Times New Roman" w:cs="Times New Roman"/>
          <w:b/>
          <w:color w:val="333333"/>
          <w:sz w:val="24"/>
          <w:szCs w:val="24"/>
          <w:lang w:eastAsia="it-IT"/>
        </w:rPr>
        <w:t>IN CAPO AGLI ENTI ECCLESIASTICI</w:t>
      </w:r>
      <w:r w:rsidR="00A345E6">
        <w:rPr>
          <w:rFonts w:ascii="Times New Roman" w:eastAsia="Times New Roman" w:hAnsi="Times New Roman" w:cs="Times New Roman"/>
          <w:b/>
          <w:color w:val="333333"/>
          <w:sz w:val="24"/>
          <w:szCs w:val="24"/>
          <w:lang w:eastAsia="it-IT"/>
        </w:rPr>
        <w:t>,</w:t>
      </w:r>
    </w:p>
    <w:p w14:paraId="5F7D6C90" w14:textId="0A772B73" w:rsidR="009D72E4" w:rsidRDefault="00301660" w:rsidP="00C3500B">
      <w:pPr>
        <w:spacing w:after="0" w:line="240" w:lineRule="auto"/>
        <w:jc w:val="center"/>
        <w:rPr>
          <w:rFonts w:ascii="Times New Roman" w:eastAsia="Times New Roman" w:hAnsi="Times New Roman" w:cs="Times New Roman"/>
          <w:b/>
          <w:color w:val="333333"/>
          <w:sz w:val="24"/>
          <w:szCs w:val="24"/>
          <w:lang w:eastAsia="it-IT"/>
        </w:rPr>
      </w:pPr>
      <w:r w:rsidRPr="009D72E4">
        <w:rPr>
          <w:rFonts w:ascii="Times New Roman" w:eastAsia="Times New Roman" w:hAnsi="Times New Roman" w:cs="Times New Roman"/>
          <w:b/>
          <w:color w:val="333333"/>
          <w:sz w:val="24"/>
          <w:szCs w:val="24"/>
          <w:lang w:eastAsia="it-IT"/>
        </w:rPr>
        <w:t>CON PECULIARE ATTENZIONE ALLE PARROCCHIE</w:t>
      </w:r>
    </w:p>
    <w:p w14:paraId="69BAAB20" w14:textId="77777777" w:rsidR="00301660" w:rsidRPr="009D72E4" w:rsidRDefault="00301660" w:rsidP="00C3500B">
      <w:pPr>
        <w:spacing w:after="0" w:line="240" w:lineRule="auto"/>
        <w:jc w:val="center"/>
        <w:rPr>
          <w:rFonts w:ascii="Times New Roman" w:eastAsia="Times New Roman" w:hAnsi="Times New Roman" w:cs="Times New Roman"/>
          <w:b/>
          <w:color w:val="333333"/>
          <w:sz w:val="24"/>
          <w:szCs w:val="24"/>
          <w:lang w:eastAsia="it-IT"/>
        </w:rPr>
      </w:pPr>
      <w:r w:rsidRPr="009D72E4">
        <w:rPr>
          <w:rFonts w:ascii="Times New Roman" w:eastAsia="Times New Roman" w:hAnsi="Times New Roman" w:cs="Times New Roman"/>
          <w:b/>
          <w:color w:val="333333"/>
          <w:sz w:val="24"/>
          <w:szCs w:val="24"/>
          <w:lang w:eastAsia="it-IT"/>
        </w:rPr>
        <w:t>NELLE DIVERSE FORME DI COLLABORAZIONE</w:t>
      </w:r>
    </w:p>
    <w:p w14:paraId="3943CA29" w14:textId="77777777" w:rsidR="009D72E4" w:rsidRDefault="009D72E4" w:rsidP="00301660">
      <w:pPr>
        <w:spacing w:after="0" w:line="240" w:lineRule="auto"/>
        <w:jc w:val="both"/>
        <w:rPr>
          <w:rFonts w:ascii="Times New Roman" w:eastAsia="Times New Roman" w:hAnsi="Times New Roman" w:cs="Times New Roman"/>
          <w:color w:val="333333"/>
          <w:sz w:val="24"/>
          <w:szCs w:val="24"/>
          <w:lang w:eastAsia="it-IT"/>
        </w:rPr>
      </w:pPr>
    </w:p>
    <w:p w14:paraId="45603220" w14:textId="77777777" w:rsidR="00A345E6" w:rsidRPr="009D72E4" w:rsidRDefault="00A345E6" w:rsidP="00A345E6">
      <w:pPr>
        <w:spacing w:after="0" w:line="240" w:lineRule="auto"/>
        <w:jc w:val="center"/>
        <w:rPr>
          <w:rFonts w:ascii="Times New Roman" w:eastAsia="Times New Roman" w:hAnsi="Times New Roman" w:cs="Times New Roman"/>
          <w:i/>
          <w:color w:val="333333"/>
          <w:sz w:val="24"/>
          <w:szCs w:val="24"/>
          <w:lang w:eastAsia="it-IT"/>
        </w:rPr>
      </w:pPr>
    </w:p>
    <w:p w14:paraId="78C618FF" w14:textId="77777777" w:rsidR="00301660" w:rsidRDefault="00301660" w:rsidP="00A345E6">
      <w:pPr>
        <w:spacing w:after="0" w:line="240" w:lineRule="auto"/>
        <w:jc w:val="center"/>
        <w:rPr>
          <w:rFonts w:ascii="Times New Roman" w:eastAsia="Times New Roman" w:hAnsi="Times New Roman" w:cs="Times New Roman"/>
          <w:color w:val="333333"/>
          <w:sz w:val="24"/>
          <w:szCs w:val="24"/>
          <w:lang w:eastAsia="it-IT"/>
        </w:rPr>
      </w:pPr>
      <w:r w:rsidRPr="009D72E4">
        <w:rPr>
          <w:rFonts w:ascii="Times New Roman" w:eastAsia="Times New Roman" w:hAnsi="Times New Roman" w:cs="Times New Roman"/>
          <w:color w:val="333333"/>
          <w:sz w:val="24"/>
          <w:szCs w:val="24"/>
          <w:lang w:eastAsia="it-IT"/>
        </w:rPr>
        <w:t>Venezia, 11 novembre 2016</w:t>
      </w:r>
    </w:p>
    <w:p w14:paraId="362FBF49" w14:textId="61FADF8A" w:rsidR="003E7B9D" w:rsidRPr="009D72E4" w:rsidRDefault="003E7B9D" w:rsidP="00A345E6">
      <w:pPr>
        <w:spacing w:after="0" w:line="240" w:lineRule="auto"/>
        <w:jc w:val="center"/>
        <w:rPr>
          <w:rFonts w:ascii="Times New Roman" w:eastAsia="Times New Roman" w:hAnsi="Times New Roman" w:cs="Times New Roman"/>
          <w:color w:val="333333"/>
          <w:sz w:val="24"/>
          <w:szCs w:val="24"/>
          <w:lang w:eastAsia="it-IT"/>
        </w:rPr>
      </w:pPr>
      <w:r>
        <w:rPr>
          <w:rFonts w:ascii="Times New Roman" w:eastAsia="Times New Roman" w:hAnsi="Times New Roman" w:cs="Times New Roman"/>
          <w:color w:val="333333"/>
          <w:sz w:val="24"/>
          <w:szCs w:val="24"/>
          <w:lang w:eastAsia="it-IT"/>
        </w:rPr>
        <w:t>Palazzo del Seminario Patriarcale (</w:t>
      </w:r>
      <w:proofErr w:type="spellStart"/>
      <w:r>
        <w:rPr>
          <w:rFonts w:ascii="Times New Roman" w:eastAsia="Times New Roman" w:hAnsi="Times New Roman" w:cs="Times New Roman"/>
          <w:color w:val="333333"/>
          <w:sz w:val="24"/>
          <w:szCs w:val="24"/>
          <w:lang w:eastAsia="it-IT"/>
        </w:rPr>
        <w:t>Dorsoduro</w:t>
      </w:r>
      <w:proofErr w:type="spellEnd"/>
      <w:r>
        <w:rPr>
          <w:rFonts w:ascii="Times New Roman" w:eastAsia="Times New Roman" w:hAnsi="Times New Roman" w:cs="Times New Roman"/>
          <w:color w:val="333333"/>
          <w:sz w:val="24"/>
          <w:szCs w:val="24"/>
          <w:lang w:eastAsia="it-IT"/>
        </w:rPr>
        <w:t xml:space="preserve"> 1 – Venezia) Auditorium</w:t>
      </w:r>
    </w:p>
    <w:p w14:paraId="62B9D968" w14:textId="77777777" w:rsidR="00301660" w:rsidRPr="009D72E4" w:rsidRDefault="00301660" w:rsidP="00301660">
      <w:pPr>
        <w:spacing w:after="0" w:line="240" w:lineRule="auto"/>
        <w:jc w:val="both"/>
        <w:rPr>
          <w:rFonts w:ascii="Times New Roman" w:eastAsia="Times New Roman" w:hAnsi="Times New Roman" w:cs="Times New Roman"/>
          <w:color w:val="333333"/>
          <w:sz w:val="24"/>
          <w:szCs w:val="24"/>
          <w:lang w:eastAsia="it-IT"/>
        </w:rPr>
      </w:pPr>
    </w:p>
    <w:p w14:paraId="0ED664D8" w14:textId="77777777" w:rsidR="009D72E4" w:rsidRDefault="009D72E4" w:rsidP="00301660">
      <w:pPr>
        <w:spacing w:after="0" w:line="240" w:lineRule="auto"/>
        <w:jc w:val="both"/>
        <w:rPr>
          <w:rFonts w:ascii="Times New Roman" w:eastAsia="Times New Roman" w:hAnsi="Times New Roman" w:cs="Times New Roman"/>
          <w:color w:val="333333"/>
          <w:sz w:val="24"/>
          <w:szCs w:val="24"/>
          <w:lang w:eastAsia="it-IT"/>
        </w:rPr>
      </w:pPr>
    </w:p>
    <w:p w14:paraId="51E761D3" w14:textId="77777777" w:rsidR="00301660" w:rsidRPr="009D72E4" w:rsidRDefault="00301660" w:rsidP="00301660">
      <w:pPr>
        <w:spacing w:after="0" w:line="240" w:lineRule="auto"/>
        <w:jc w:val="both"/>
        <w:rPr>
          <w:rFonts w:ascii="Times New Roman" w:eastAsia="Times New Roman" w:hAnsi="Times New Roman" w:cs="Times New Roman"/>
          <w:color w:val="333333"/>
          <w:sz w:val="20"/>
          <w:szCs w:val="20"/>
          <w:lang w:eastAsia="it-IT"/>
        </w:rPr>
      </w:pPr>
      <w:r w:rsidRPr="009D72E4">
        <w:rPr>
          <w:rFonts w:ascii="Times New Roman" w:eastAsia="Times New Roman" w:hAnsi="Times New Roman" w:cs="Times New Roman"/>
          <w:color w:val="333333"/>
          <w:sz w:val="20"/>
          <w:szCs w:val="20"/>
          <w:lang w:eastAsia="it-IT"/>
        </w:rPr>
        <w:t>L’intento del Seminario è approfondire il tema generale indicato nel titolo ma partendo da una situazione concreta individuata nelle scuole d’infanzia non lucrative paritarie.</w:t>
      </w:r>
    </w:p>
    <w:p w14:paraId="34A0ADB3" w14:textId="77777777" w:rsidR="009D72E4" w:rsidRPr="009D72E4" w:rsidRDefault="009D72E4" w:rsidP="00301660">
      <w:pPr>
        <w:spacing w:after="0" w:line="240" w:lineRule="auto"/>
        <w:jc w:val="both"/>
        <w:rPr>
          <w:rFonts w:ascii="Times New Roman" w:eastAsia="Times New Roman" w:hAnsi="Times New Roman" w:cs="Times New Roman"/>
          <w:color w:val="333333"/>
          <w:sz w:val="20"/>
          <w:szCs w:val="20"/>
          <w:lang w:eastAsia="it-IT"/>
        </w:rPr>
      </w:pPr>
    </w:p>
    <w:p w14:paraId="133481E6" w14:textId="77777777" w:rsidR="00301660" w:rsidRPr="009D72E4" w:rsidRDefault="00301660" w:rsidP="00301660">
      <w:pPr>
        <w:spacing w:after="0" w:line="240" w:lineRule="auto"/>
        <w:jc w:val="both"/>
        <w:rPr>
          <w:rFonts w:ascii="Times New Roman" w:eastAsia="Times New Roman" w:hAnsi="Times New Roman" w:cs="Times New Roman"/>
          <w:color w:val="333333"/>
          <w:sz w:val="20"/>
          <w:szCs w:val="20"/>
          <w:lang w:eastAsia="it-IT"/>
        </w:rPr>
      </w:pPr>
      <w:r w:rsidRPr="009D72E4">
        <w:rPr>
          <w:rFonts w:ascii="Times New Roman" w:eastAsia="Times New Roman" w:hAnsi="Times New Roman" w:cs="Times New Roman"/>
          <w:color w:val="333333"/>
          <w:sz w:val="20"/>
          <w:szCs w:val="20"/>
          <w:lang w:eastAsia="it-IT"/>
        </w:rPr>
        <w:t xml:space="preserve">Il Seminario Nazionale di Venezia ha uno scopo esplicito: porre il fondamento giuridico perché le scuole d’infanzia non lucrative paritarie che aderiscono ai valori cristiani possano superare la crisi epocale che le avviluppa non solo sotto il profilo economico ma anche rispetto alla loro soggettività, caratterizzata da nanismo e parcellizzazione. </w:t>
      </w:r>
    </w:p>
    <w:p w14:paraId="60680E2C" w14:textId="77777777" w:rsidR="00301660" w:rsidRPr="009D72E4" w:rsidRDefault="00301660" w:rsidP="00301660">
      <w:pPr>
        <w:spacing w:after="0" w:line="240" w:lineRule="auto"/>
        <w:jc w:val="both"/>
        <w:rPr>
          <w:rFonts w:ascii="Times New Roman" w:eastAsia="Times New Roman" w:hAnsi="Times New Roman" w:cs="Times New Roman"/>
          <w:color w:val="333333"/>
          <w:sz w:val="20"/>
          <w:szCs w:val="20"/>
          <w:lang w:eastAsia="it-IT"/>
        </w:rPr>
      </w:pPr>
    </w:p>
    <w:p w14:paraId="12F4A1FA" w14:textId="77777777" w:rsidR="00301660" w:rsidRPr="009D72E4" w:rsidRDefault="00301660" w:rsidP="00301660">
      <w:pPr>
        <w:spacing w:after="0" w:line="240" w:lineRule="auto"/>
        <w:jc w:val="both"/>
        <w:rPr>
          <w:rFonts w:ascii="Times New Roman" w:eastAsia="Times New Roman" w:hAnsi="Times New Roman" w:cs="Times New Roman"/>
          <w:color w:val="333333"/>
          <w:sz w:val="20"/>
          <w:szCs w:val="20"/>
          <w:lang w:eastAsia="it-IT"/>
        </w:rPr>
      </w:pPr>
      <w:r w:rsidRPr="009D72E4">
        <w:rPr>
          <w:rFonts w:ascii="Times New Roman" w:eastAsia="Times New Roman" w:hAnsi="Times New Roman" w:cs="Times New Roman"/>
          <w:color w:val="333333"/>
          <w:sz w:val="20"/>
          <w:szCs w:val="20"/>
          <w:lang w:eastAsia="it-IT"/>
        </w:rPr>
        <w:t xml:space="preserve">Uno dei possibili snodi è quello di dar corso prima a stabili reti di scuole in grado di condividere i servizi per poi operare sulla soggettività delle medesime utilizzando lo strumento delle fondazioni od altro soggetto idoneo. </w:t>
      </w:r>
    </w:p>
    <w:p w14:paraId="4DF6AE30" w14:textId="77777777" w:rsidR="00301660" w:rsidRPr="009D72E4" w:rsidRDefault="00301660" w:rsidP="00301660">
      <w:pPr>
        <w:spacing w:after="0" w:line="240" w:lineRule="auto"/>
        <w:jc w:val="both"/>
        <w:rPr>
          <w:rFonts w:ascii="Times New Roman" w:eastAsia="Times New Roman" w:hAnsi="Times New Roman" w:cs="Times New Roman"/>
          <w:color w:val="333333"/>
          <w:sz w:val="20"/>
          <w:szCs w:val="20"/>
          <w:lang w:eastAsia="it-IT"/>
        </w:rPr>
      </w:pPr>
    </w:p>
    <w:p w14:paraId="0B855463" w14:textId="77777777" w:rsidR="00301660" w:rsidRPr="009D72E4" w:rsidRDefault="00301660" w:rsidP="00301660">
      <w:pPr>
        <w:spacing w:after="0" w:line="240" w:lineRule="auto"/>
        <w:jc w:val="both"/>
        <w:rPr>
          <w:rFonts w:ascii="Times New Roman" w:eastAsia="Times New Roman" w:hAnsi="Times New Roman" w:cs="Times New Roman"/>
          <w:color w:val="333333"/>
          <w:sz w:val="20"/>
          <w:szCs w:val="20"/>
          <w:lang w:eastAsia="it-IT"/>
        </w:rPr>
      </w:pPr>
      <w:r w:rsidRPr="009D72E4">
        <w:rPr>
          <w:rFonts w:ascii="Times New Roman" w:eastAsia="Times New Roman" w:hAnsi="Times New Roman" w:cs="Times New Roman"/>
          <w:color w:val="333333"/>
          <w:sz w:val="20"/>
          <w:szCs w:val="20"/>
          <w:lang w:eastAsia="it-IT"/>
        </w:rPr>
        <w:t xml:space="preserve">Pare dunque che il punto di partenza possa essere quello delle collaborazioni pastorali o delle unità pastorali. </w:t>
      </w:r>
    </w:p>
    <w:p w14:paraId="1503117D" w14:textId="77777777" w:rsidR="00301660" w:rsidRPr="009D72E4" w:rsidRDefault="00301660" w:rsidP="00301660">
      <w:pPr>
        <w:spacing w:after="0" w:line="240" w:lineRule="auto"/>
        <w:jc w:val="both"/>
        <w:rPr>
          <w:rFonts w:ascii="Times New Roman" w:eastAsia="Times New Roman" w:hAnsi="Times New Roman" w:cs="Times New Roman"/>
          <w:color w:val="333333"/>
          <w:sz w:val="20"/>
          <w:szCs w:val="20"/>
          <w:lang w:eastAsia="it-IT"/>
        </w:rPr>
      </w:pPr>
      <w:r w:rsidRPr="009D72E4">
        <w:rPr>
          <w:rFonts w:ascii="Times New Roman" w:eastAsia="Times New Roman" w:hAnsi="Times New Roman" w:cs="Times New Roman"/>
          <w:color w:val="333333"/>
          <w:sz w:val="20"/>
          <w:szCs w:val="20"/>
          <w:lang w:eastAsia="it-IT"/>
        </w:rPr>
        <w:t xml:space="preserve">In quel contesto infatti il quadro canonistico tende alla unità dei rapporti in capo alle plurime parrocchie e dunque si configura il miglior liquido di coltura possibile per ragionare di reti di scuole o di soggetti unificanti più istituzioni scolastiche. </w:t>
      </w:r>
    </w:p>
    <w:p w14:paraId="31C2B2BD" w14:textId="77777777" w:rsidR="00301660" w:rsidRPr="009D72E4" w:rsidRDefault="00301660" w:rsidP="00301660">
      <w:pPr>
        <w:spacing w:after="0" w:line="240" w:lineRule="auto"/>
        <w:jc w:val="both"/>
        <w:rPr>
          <w:rFonts w:ascii="Times New Roman" w:eastAsia="Times New Roman" w:hAnsi="Times New Roman" w:cs="Times New Roman"/>
          <w:color w:val="333333"/>
          <w:sz w:val="20"/>
          <w:szCs w:val="20"/>
          <w:lang w:eastAsia="it-IT"/>
        </w:rPr>
      </w:pPr>
    </w:p>
    <w:p w14:paraId="154FDDB2" w14:textId="77777777" w:rsidR="00301660" w:rsidRPr="009D72E4" w:rsidRDefault="00301660" w:rsidP="00301660">
      <w:pPr>
        <w:spacing w:after="0" w:line="240" w:lineRule="auto"/>
        <w:jc w:val="both"/>
        <w:rPr>
          <w:rFonts w:ascii="Times New Roman" w:eastAsia="Times New Roman" w:hAnsi="Times New Roman" w:cs="Times New Roman"/>
          <w:color w:val="333333"/>
          <w:sz w:val="20"/>
          <w:szCs w:val="20"/>
          <w:lang w:eastAsia="it-IT"/>
        </w:rPr>
      </w:pPr>
      <w:r w:rsidRPr="009D72E4">
        <w:rPr>
          <w:rFonts w:ascii="Times New Roman" w:eastAsia="Times New Roman" w:hAnsi="Times New Roman" w:cs="Times New Roman"/>
          <w:color w:val="333333"/>
          <w:sz w:val="20"/>
          <w:szCs w:val="20"/>
          <w:lang w:eastAsia="it-IT"/>
        </w:rPr>
        <w:t>Si acclude dunque una traccia di lavoro su cui saranno chiamati a relazionare esperti nazionali di diritto canonico, ecclesiastico, pubblico, tributario ed europeo.</w:t>
      </w:r>
    </w:p>
    <w:p w14:paraId="33F8B1C2" w14:textId="77777777" w:rsidR="00301660" w:rsidRPr="009D72E4" w:rsidRDefault="00301660" w:rsidP="00301660">
      <w:pPr>
        <w:spacing w:after="0" w:line="240" w:lineRule="auto"/>
        <w:jc w:val="both"/>
        <w:rPr>
          <w:rFonts w:ascii="Times New Roman" w:eastAsia="Times New Roman" w:hAnsi="Times New Roman" w:cs="Times New Roman"/>
          <w:color w:val="333333"/>
          <w:sz w:val="20"/>
          <w:szCs w:val="20"/>
          <w:lang w:eastAsia="it-IT"/>
        </w:rPr>
      </w:pPr>
      <w:r w:rsidRPr="009D72E4">
        <w:rPr>
          <w:rFonts w:ascii="Times New Roman" w:eastAsia="Times New Roman" w:hAnsi="Times New Roman" w:cs="Times New Roman"/>
          <w:color w:val="333333"/>
          <w:sz w:val="20"/>
          <w:szCs w:val="20"/>
          <w:lang w:eastAsia="it-IT"/>
        </w:rPr>
        <w:t>A questo documento viene accluso un interessante apporto della Chiesa Trevigiana (all.1) in tema di collaborazioni pastorali ed alcuni statuti tipo che rappresentano i soggetti-scuola più diffusi sul territorio nazionale (all.2).</w:t>
      </w:r>
    </w:p>
    <w:p w14:paraId="286E7F91" w14:textId="77777777" w:rsidR="00301660" w:rsidRPr="009D72E4" w:rsidRDefault="00301660" w:rsidP="00D86177">
      <w:pPr>
        <w:spacing w:after="0" w:line="240" w:lineRule="auto"/>
        <w:jc w:val="both"/>
        <w:rPr>
          <w:rFonts w:ascii="Times New Roman" w:eastAsia="Times New Roman" w:hAnsi="Times New Roman" w:cs="Times New Roman"/>
          <w:color w:val="333333"/>
          <w:sz w:val="20"/>
          <w:szCs w:val="20"/>
          <w:lang w:eastAsia="it-IT"/>
        </w:rPr>
      </w:pPr>
    </w:p>
    <w:p w14:paraId="16F6F90B" w14:textId="77777777" w:rsidR="003E7B9D" w:rsidRDefault="00301660" w:rsidP="00D86177">
      <w:pPr>
        <w:spacing w:after="0" w:line="240" w:lineRule="auto"/>
        <w:jc w:val="both"/>
        <w:rPr>
          <w:rFonts w:ascii="Times New Roman" w:eastAsia="Times New Roman" w:hAnsi="Times New Roman" w:cs="Times New Roman"/>
          <w:color w:val="333333"/>
          <w:sz w:val="20"/>
          <w:szCs w:val="20"/>
          <w:lang w:eastAsia="it-IT"/>
        </w:rPr>
      </w:pPr>
      <w:r w:rsidRPr="009D72E4">
        <w:rPr>
          <w:rFonts w:ascii="Times New Roman" w:eastAsia="Times New Roman" w:hAnsi="Times New Roman" w:cs="Times New Roman"/>
          <w:color w:val="333333"/>
          <w:sz w:val="20"/>
          <w:szCs w:val="20"/>
          <w:lang w:eastAsia="it-IT"/>
        </w:rPr>
        <w:t>Al fine di</w:t>
      </w:r>
      <w:r w:rsidR="00D86177" w:rsidRPr="009D72E4">
        <w:rPr>
          <w:rFonts w:ascii="Times New Roman" w:eastAsia="Times New Roman" w:hAnsi="Times New Roman" w:cs="Times New Roman"/>
          <w:color w:val="333333"/>
          <w:sz w:val="20"/>
          <w:szCs w:val="20"/>
          <w:lang w:eastAsia="it-IT"/>
        </w:rPr>
        <w:t xml:space="preserve"> agevolare l'organizzazione occorre iscriversi dal sito </w:t>
      </w:r>
      <w:hyperlink r:id="rId5" w:history="1">
        <w:r w:rsidR="00D86177" w:rsidRPr="009D72E4">
          <w:rPr>
            <w:rFonts w:ascii="Times New Roman" w:eastAsia="Times New Roman" w:hAnsi="Times New Roman" w:cs="Times New Roman"/>
            <w:color w:val="0066CC"/>
            <w:sz w:val="20"/>
            <w:szCs w:val="20"/>
            <w:u w:val="single"/>
            <w:lang w:eastAsia="it-IT"/>
          </w:rPr>
          <w:t>fdc.marcianum.it</w:t>
        </w:r>
      </w:hyperlink>
      <w:r w:rsidR="00D86177" w:rsidRPr="009D72E4">
        <w:rPr>
          <w:rFonts w:ascii="Times New Roman" w:eastAsia="Times New Roman" w:hAnsi="Times New Roman" w:cs="Times New Roman"/>
          <w:color w:val="333333"/>
          <w:sz w:val="20"/>
          <w:szCs w:val="20"/>
          <w:lang w:eastAsia="it-IT"/>
        </w:rPr>
        <w:t> nella sezione "Giornate di studio e Convegni</w:t>
      </w:r>
      <w:r w:rsidRPr="009D72E4">
        <w:rPr>
          <w:rFonts w:ascii="Times New Roman" w:eastAsia="Times New Roman" w:hAnsi="Times New Roman" w:cs="Times New Roman"/>
          <w:color w:val="333333"/>
          <w:sz w:val="20"/>
          <w:szCs w:val="20"/>
          <w:lang w:eastAsia="it-IT"/>
        </w:rPr>
        <w:t xml:space="preserve">”. </w:t>
      </w:r>
    </w:p>
    <w:p w14:paraId="3220B09F" w14:textId="1BBCD478" w:rsidR="00D86177" w:rsidRPr="009D72E4" w:rsidRDefault="00D86177" w:rsidP="00D86177">
      <w:pPr>
        <w:spacing w:after="0" w:line="240" w:lineRule="auto"/>
        <w:jc w:val="both"/>
        <w:rPr>
          <w:rFonts w:ascii="Times New Roman" w:eastAsia="Times New Roman" w:hAnsi="Times New Roman" w:cs="Times New Roman"/>
          <w:color w:val="333333"/>
          <w:sz w:val="20"/>
          <w:szCs w:val="20"/>
          <w:lang w:eastAsia="it-IT"/>
        </w:rPr>
      </w:pPr>
      <w:r w:rsidRPr="009D72E4">
        <w:rPr>
          <w:rFonts w:ascii="Times New Roman" w:eastAsia="Times New Roman" w:hAnsi="Times New Roman" w:cs="Times New Roman"/>
          <w:color w:val="333333"/>
          <w:sz w:val="20"/>
          <w:szCs w:val="20"/>
          <w:lang w:eastAsia="it-IT"/>
        </w:rPr>
        <w:t xml:space="preserve">L'iscrizione deve essere fatta entro il 4 novembre e si dovrà specificare </w:t>
      </w:r>
      <w:r w:rsidR="00301660" w:rsidRPr="009D72E4">
        <w:rPr>
          <w:rFonts w:ascii="Times New Roman" w:eastAsia="Times New Roman" w:hAnsi="Times New Roman" w:cs="Times New Roman"/>
          <w:color w:val="333333"/>
          <w:sz w:val="20"/>
          <w:szCs w:val="20"/>
          <w:lang w:eastAsia="it-IT"/>
        </w:rPr>
        <w:t>se si intende</w:t>
      </w:r>
      <w:r w:rsidRPr="009D72E4">
        <w:rPr>
          <w:rFonts w:ascii="Times New Roman" w:eastAsia="Times New Roman" w:hAnsi="Times New Roman" w:cs="Times New Roman"/>
          <w:color w:val="333333"/>
          <w:sz w:val="20"/>
          <w:szCs w:val="20"/>
          <w:lang w:eastAsia="it-IT"/>
        </w:rPr>
        <w:t xml:space="preserve"> </w:t>
      </w:r>
      <w:r w:rsidR="00301660" w:rsidRPr="009D72E4">
        <w:rPr>
          <w:rFonts w:ascii="Times New Roman" w:eastAsia="Times New Roman" w:hAnsi="Times New Roman" w:cs="Times New Roman"/>
          <w:color w:val="333333"/>
          <w:sz w:val="20"/>
          <w:szCs w:val="20"/>
          <w:lang w:eastAsia="it-IT"/>
        </w:rPr>
        <w:t>pranzare</w:t>
      </w:r>
      <w:r w:rsidRPr="009D72E4">
        <w:rPr>
          <w:rFonts w:ascii="Times New Roman" w:eastAsia="Times New Roman" w:hAnsi="Times New Roman" w:cs="Times New Roman"/>
          <w:color w:val="333333"/>
          <w:sz w:val="20"/>
          <w:szCs w:val="20"/>
          <w:lang w:eastAsia="it-IT"/>
        </w:rPr>
        <w:t xml:space="preserve"> </w:t>
      </w:r>
      <w:r w:rsidR="00301660" w:rsidRPr="009D72E4">
        <w:rPr>
          <w:rFonts w:ascii="Times New Roman" w:eastAsia="Times New Roman" w:hAnsi="Times New Roman" w:cs="Times New Roman"/>
          <w:color w:val="333333"/>
          <w:sz w:val="20"/>
          <w:szCs w:val="20"/>
          <w:lang w:eastAsia="it-IT"/>
        </w:rPr>
        <w:t>(</w:t>
      </w:r>
      <w:r w:rsidRPr="009D72E4">
        <w:rPr>
          <w:rFonts w:ascii="Times New Roman" w:eastAsia="Times New Roman" w:hAnsi="Times New Roman" w:cs="Times New Roman"/>
          <w:color w:val="333333"/>
          <w:sz w:val="20"/>
          <w:szCs w:val="20"/>
          <w:lang w:eastAsia="it-IT"/>
        </w:rPr>
        <w:t>euro 10,00</w:t>
      </w:r>
      <w:r w:rsidR="00301660" w:rsidRPr="009D72E4">
        <w:rPr>
          <w:rFonts w:ascii="Times New Roman" w:eastAsia="Times New Roman" w:hAnsi="Times New Roman" w:cs="Times New Roman"/>
          <w:color w:val="333333"/>
          <w:sz w:val="20"/>
          <w:szCs w:val="20"/>
          <w:lang w:eastAsia="it-IT"/>
        </w:rPr>
        <w:t>)</w:t>
      </w:r>
      <w:r w:rsidRPr="009D72E4">
        <w:rPr>
          <w:rFonts w:ascii="Times New Roman" w:eastAsia="Times New Roman" w:hAnsi="Times New Roman" w:cs="Times New Roman"/>
          <w:color w:val="333333"/>
          <w:sz w:val="20"/>
          <w:szCs w:val="20"/>
          <w:lang w:eastAsia="it-IT"/>
        </w:rPr>
        <w:t xml:space="preserve"> presso il Semin</w:t>
      </w:r>
      <w:r w:rsidR="00301660" w:rsidRPr="009D72E4">
        <w:rPr>
          <w:rFonts w:ascii="Times New Roman" w:eastAsia="Times New Roman" w:hAnsi="Times New Roman" w:cs="Times New Roman"/>
          <w:color w:val="333333"/>
          <w:sz w:val="20"/>
          <w:szCs w:val="20"/>
          <w:lang w:eastAsia="it-IT"/>
        </w:rPr>
        <w:t>ario patriarcale.</w:t>
      </w:r>
    </w:p>
    <w:p w14:paraId="2B24A086" w14:textId="77777777" w:rsidR="00861CC3" w:rsidRPr="009D72E4" w:rsidRDefault="00861CC3">
      <w:pPr>
        <w:rPr>
          <w:rFonts w:ascii="Times New Roman" w:hAnsi="Times New Roman" w:cs="Times New Roman"/>
          <w:sz w:val="20"/>
          <w:szCs w:val="20"/>
        </w:rPr>
      </w:pPr>
    </w:p>
    <w:sectPr w:rsidR="00861CC3" w:rsidRPr="009D72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onsolas"/>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77"/>
    <w:rsid w:val="00086E2A"/>
    <w:rsid w:val="00301660"/>
    <w:rsid w:val="003E7B9D"/>
    <w:rsid w:val="004F5721"/>
    <w:rsid w:val="00861CC3"/>
    <w:rsid w:val="009D72E4"/>
    <w:rsid w:val="00A345E6"/>
    <w:rsid w:val="00B45217"/>
    <w:rsid w:val="00C3500B"/>
    <w:rsid w:val="00D8617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8F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031187">
      <w:bodyDiv w:val="1"/>
      <w:marLeft w:val="0"/>
      <w:marRight w:val="0"/>
      <w:marTop w:val="0"/>
      <w:marBottom w:val="0"/>
      <w:divBdr>
        <w:top w:val="none" w:sz="0" w:space="0" w:color="auto"/>
        <w:left w:val="none" w:sz="0" w:space="0" w:color="auto"/>
        <w:bottom w:val="none" w:sz="0" w:space="0" w:color="auto"/>
        <w:right w:val="none" w:sz="0" w:space="0" w:color="auto"/>
      </w:divBdr>
      <w:divsChild>
        <w:div w:id="1186602268">
          <w:marLeft w:val="0"/>
          <w:marRight w:val="0"/>
          <w:marTop w:val="0"/>
          <w:marBottom w:val="0"/>
          <w:divBdr>
            <w:top w:val="none" w:sz="0" w:space="0" w:color="auto"/>
            <w:left w:val="none" w:sz="0" w:space="0" w:color="auto"/>
            <w:bottom w:val="none" w:sz="0" w:space="0" w:color="auto"/>
            <w:right w:val="none" w:sz="0" w:space="0" w:color="auto"/>
          </w:divBdr>
        </w:div>
        <w:div w:id="1393574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dc.marcianum.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2012</Characters>
  <Application>Microsoft Office Word</Application>
  <DocSecurity>4</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giordano</dc:creator>
  <cp:lastModifiedBy>Antonella Cardamone</cp:lastModifiedBy>
  <cp:revision>2</cp:revision>
  <cp:lastPrinted>2016-10-07T11:02:00Z</cp:lastPrinted>
  <dcterms:created xsi:type="dcterms:W3CDTF">2016-10-11T13:18:00Z</dcterms:created>
  <dcterms:modified xsi:type="dcterms:W3CDTF">2016-10-11T13:18:00Z</dcterms:modified>
</cp:coreProperties>
</file>